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000000" w:rsidDel="00000000" w:rsidRDefault="00000000" w14:paraId="00000001" w:rsidP="00000000" w:rsidRPr="00000000">
      <w:pPr/>
      <w:r w:rsidR="00000000" w:rsidDel="00000000" w:rsidRPr="00000000">
        <w:rPr>
          <w:rtl w:val="0"/>
        </w:rPr>
        <w:t>Terms and Conditions for using the Tranquility Training &amp; Beauty Salon</w:t>
      </w:r>
      <w:r>
        <w:t xml:space="preserve"> website:</w:t>
      </w:r>
    </w:p>
    <w:p w:rsidR="00000000" w:rsidDel="00000000" w:rsidRDefault="00000000" w14:paraId="00000002" w:rsidP="00000000" w:rsidRPr="00000000">
      <w:pPr/>
      <w:r w:rsidR="00000000" w:rsidDel="00000000" w:rsidRPr="00000000">
        <w:rPr>
          <w:rtl w:val="0"/>
        </w:rPr>
      </w:r>
    </w:p>
    <w:p w:rsidR="00000000" w:rsidDel="00000000" w:rsidRDefault="00000000" w14:paraId="00000003" w:rsidP="00000000" w:rsidRPr="00000000">
      <w:pPr/>
      <w:r w:rsidR="00000000" w:rsidDel="00000000" w:rsidRPr="00000000">
        <w:rPr>
          <w:rtl w:val="0"/>
        </w:rPr>
        <w:t>Welcome to the Tranquility Training &amp; Beauty Salon</w:t>
      </w:r>
      <w:r>
        <w:t xml:space="preserve"> website, and thank you for visiting us. Please read the following Terms and Conditions carefully as they apply to your use of our website.</w:t>
      </w:r>
    </w:p>
    <w:p w:rsidR="00000000" w:rsidDel="00000000" w:rsidRDefault="00000000" w14:paraId="00000004" w:rsidP="00000000" w:rsidRPr="00000000">
      <w:pPr/>
      <w:r w:rsidR="00000000" w:rsidDel="00000000" w:rsidRPr="00000000">
        <w:rPr>
          <w:rtl w:val="0"/>
        </w:rPr>
      </w:r>
    </w:p>
    <w:p w:rsidR="00000000" w:rsidDel="00000000" w:rsidRDefault="00000000" w14:paraId="00000005" w:rsidP="00000000" w:rsidRPr="00000000">
      <w:pPr/>
      <w:r w:rsidR="00000000" w:rsidDel="00000000" w:rsidRPr="00000000">
        <w:rPr>
          <w:rtl w:val="0"/>
        </w:rPr>
        <w:t xml:space="preserve">By using our website, you agree to these Terms and Conditions, and you signify your consent to be bound by them. If you do not agree to these Terms and Conditions, you should not use this website. </w:t>
      </w:r>
    </w:p>
    <w:p w:rsidR="00000000" w:rsidDel="00000000" w:rsidRDefault="00000000" w14:paraId="00000006" w:rsidP="00000000" w:rsidRPr="00000000">
      <w:pPr/>
      <w:r w:rsidR="00000000" w:rsidDel="00000000" w:rsidRPr="00000000">
        <w:rPr>
          <w:rtl w:val="0"/>
        </w:rPr>
      </w:r>
    </w:p>
    <w:p w:rsidR="00000000" w:rsidDel="00000000" w:rsidRDefault="00000000" w14:paraId="00000007" w:rsidP="00000000" w:rsidRPr="00000000">
      <w:pPr/>
      <w:r w:rsidR="00000000" w:rsidDel="00000000" w:rsidRPr="00000000">
        <w:rPr>
          <w:rtl w:val="0"/>
        </w:rPr>
        <w:t>1. Intellectual Property:</w:t>
      </w:r>
    </w:p>
    <w:p w:rsidR="00000000" w:rsidDel="00000000" w:rsidRDefault="00000000" w14:paraId="00000008" w:rsidP="00000000" w:rsidRPr="00000000">
      <w:pPr/>
      <w:r w:rsidR="00000000" w:rsidDel="00000000" w:rsidRPr="00000000">
        <w:rPr>
          <w:rtl w:val="0"/>
        </w:rPr>
        <w:t>The Tranquility Training &amp; Beauty Salon website and its content, including but not limited to images, graphics, logos, text, and design elements, are owned by us. You agree not to modify, distribute, or reproduce any part of the website without our prior written permission.</w:t>
      </w:r>
    </w:p>
    <w:p w:rsidR="00000000" w:rsidDel="00000000" w:rsidRDefault="00000000" w14:paraId="00000009" w:rsidP="00000000" w:rsidRPr="00000000">
      <w:pPr/>
      <w:r w:rsidR="00000000" w:rsidDel="00000000" w:rsidRPr="00000000">
        <w:rPr>
          <w:rtl w:val="0"/>
        </w:rPr>
      </w:r>
    </w:p>
    <w:p w:rsidR="00000000" w:rsidDel="00000000" w:rsidRDefault="00000000" w14:paraId="0000000A" w:rsidP="00000000" w:rsidRPr="00000000">
      <w:pPr/>
      <w:r w:rsidR="00000000" w:rsidDel="00000000" w:rsidRPr="00000000">
        <w:rPr>
          <w:rtl w:val="0"/>
        </w:rPr>
        <w:t>2. Use of Website:</w:t>
      </w:r>
    </w:p>
    <w:p w:rsidR="00000000" w:rsidDel="00000000" w:rsidRDefault="00000000" w14:paraId="0000000B" w:rsidP="00000000" w:rsidRPr="00000000">
      <w:pPr/>
      <w:r w:rsidR="00000000" w:rsidDel="00000000" w:rsidRPr="00000000">
        <w:rPr>
          <w:rtl w:val="0"/>
        </w:rPr>
        <w:t>You agree to use the Tranquility Training &amp; Beauty Salon website only for lawful purposes and in a manner that does not infringe the rights of, harm, or restrict others from enjoying the website. You agree not to use any automated tools or software to extract data from our website.</w:t>
      </w:r>
    </w:p>
    <w:p w:rsidR="00000000" w:rsidDel="00000000" w:rsidRDefault="00000000" w14:paraId="0000000C" w:rsidP="00000000" w:rsidRPr="00000000">
      <w:pPr/>
      <w:r w:rsidR="00000000" w:rsidDel="00000000" w:rsidRPr="00000000">
        <w:rPr>
          <w:rtl w:val="0"/>
        </w:rPr>
      </w:r>
    </w:p>
    <w:p w:rsidR="00000000" w:rsidDel="00000000" w:rsidRDefault="00000000" w14:paraId="0000000D" w:rsidP="00000000" w:rsidRPr="00000000">
      <w:pPr/>
      <w:r w:rsidR="00000000" w:rsidDel="00000000" w:rsidRPr="00000000">
        <w:rPr>
          <w:rtl w:val="0"/>
        </w:rPr>
        <w:t>3. Links to Third-Party Websites:</w:t>
      </w:r>
    </w:p>
    <w:p w:rsidR="00000000" w:rsidDel="00000000" w:rsidRDefault="00000000" w14:paraId="0000000E" w:rsidP="00000000" w:rsidRPr="00000000">
      <w:pPr/>
      <w:r w:rsidR="00000000" w:rsidDel="00000000" w:rsidRPr="00000000">
        <w:rPr>
          <w:rtl w:val="0"/>
        </w:rPr>
        <w:t>The Tranquility Training &amp; Beauty Salon website may contain links to third-party websites. These links are provided solely for your convenience and do not constitute an endorsement or recommendation by us of the content or services offered by these websites. We are not responsible for the content, security, or privacy practices of these third-party websites.</w:t>
      </w:r>
    </w:p>
    <w:p w:rsidR="00000000" w:rsidDel="00000000" w:rsidRDefault="00000000" w14:paraId="0000000F" w:rsidP="00000000" w:rsidRPr="00000000">
      <w:pPr/>
      <w:r w:rsidR="00000000" w:rsidDel="00000000" w:rsidRPr="00000000">
        <w:rPr>
          <w:rtl w:val="0"/>
        </w:rPr>
      </w:r>
    </w:p>
    <w:p w:rsidR="00000000" w:rsidDel="00000000" w:rsidRDefault="00000000" w14:paraId="00000010" w:rsidP="00000000" w:rsidRPr="00000000">
      <w:pPr/>
      <w:r w:rsidR="00000000" w:rsidDel="00000000" w:rsidRPr="00000000">
        <w:rPr>
          <w:rtl w:val="0"/>
        </w:rPr>
        <w:t>4. Disclaimer of Warranties:</w:t>
      </w:r>
    </w:p>
    <w:p w:rsidR="00000000" w:rsidDel="00000000" w:rsidRDefault="00000000" w14:paraId="00000011" w:rsidP="00000000" w:rsidRPr="00000000">
      <w:pPr/>
      <w:r w:rsidR="00000000" w:rsidDel="00000000" w:rsidRPr="00000000">
        <w:rPr>
          <w:rtl w:val="0"/>
        </w:rPr>
        <w:t>We make no representations or warranties regarding the availability, accuracy, reliability, or suitability of the information, products, or services contained on theTranquility Training &amp; Beauty Salon website. We disclaim all warranties, express or implied, including but not limited to warranties of merchantability, fitness for a particular purpose, and non-infringement.</w:t>
      </w:r>
    </w:p>
    <w:p w:rsidR="00000000" w:rsidDel="00000000" w:rsidRDefault="00000000" w14:paraId="00000012" w:rsidP="00000000" w:rsidRPr="00000000">
      <w:pPr/>
      <w:r w:rsidR="00000000" w:rsidDel="00000000" w:rsidRPr="00000000">
        <w:rPr>
          <w:rtl w:val="0"/>
        </w:rPr>
      </w:r>
    </w:p>
    <w:p w:rsidR="00000000" w:rsidDel="00000000" w:rsidRDefault="00000000" w14:paraId="00000013" w:rsidP="00000000" w:rsidRPr="00000000">
      <w:pPr/>
      <w:r w:rsidR="00000000" w:rsidDel="00000000" w:rsidRPr="00000000">
        <w:rPr>
          <w:rtl w:val="0"/>
        </w:rPr>
        <w:t>5. Limitation of Liability:</w:t>
      </w:r>
    </w:p>
    <w:p w:rsidR="00000000" w:rsidDel="00000000" w:rsidRDefault="00000000" w14:paraId="00000014" w:rsidP="00000000" w:rsidRPr="00000000">
      <w:pPr/>
      <w:r w:rsidR="00000000" w:rsidDel="00000000" w:rsidRPr="00000000">
        <w:rPr>
          <w:rtl w:val="0"/>
        </w:rPr>
        <w:t>Under no circumstances shall Tranquility Training &amp; Beauty Salon be liable for any indirect, punitive, or incidental damages arising from the use of our website, including but not limited to loss of profits, revenue, data, or use.</w:t>
      </w:r>
    </w:p>
    <w:p w:rsidR="00000000" w:rsidDel="00000000" w:rsidRDefault="00000000" w14:paraId="00000015" w:rsidP="00000000" w:rsidRPr="00000000">
      <w:pPr/>
      <w:r w:rsidR="00000000" w:rsidDel="00000000" w:rsidRPr="00000000">
        <w:rPr>
          <w:rtl w:val="0"/>
        </w:rPr>
      </w:r>
    </w:p>
    <w:p w:rsidR="00000000" w:rsidDel="00000000" w:rsidRDefault="00000000" w14:paraId="00000016" w:rsidP="00000000" w:rsidRPr="00000000">
      <w:pPr/>
      <w:r w:rsidR="00000000" w:rsidDel="00000000" w:rsidRPr="00000000">
        <w:rPr>
          <w:rtl w:val="0"/>
        </w:rPr>
        <w:t>6. Modification of Terms and Conditions:</w:t>
      </w:r>
    </w:p>
    <w:p w:rsidR="00000000" w:rsidDel="00000000" w:rsidRDefault="00000000" w14:paraId="00000017" w:rsidP="00000000" w:rsidRPr="00000000">
      <w:pPr/>
      <w:r w:rsidR="00000000" w:rsidDel="00000000" w:rsidRPr="00000000">
        <w:rPr>
          <w:rtl w:val="0"/>
        </w:rPr>
        <w:t>We reserve the right to modify these Terms and Conditions at any time without prior notice. Your continued use of the Tranquility Training &amp; Beauty Salon website after such modifications will constitute your acceptance of the revised Terms and Conditions.</w:t>
      </w:r>
    </w:p>
    <w:p w:rsidR="00000000" w:rsidDel="00000000" w:rsidRDefault="00000000" w14:paraId="00000018" w:rsidP="00000000" w:rsidRPr="00000000">
      <w:pPr/>
      <w:r w:rsidR="00000000" w:rsidDel="00000000" w:rsidRPr="00000000">
        <w:rPr>
          <w:rtl w:val="0"/>
        </w:rPr>
      </w:r>
    </w:p>
    <w:p w:rsidR="00000000" w:rsidDel="00000000" w:rsidRDefault="00000000" w14:paraId="00000019" w:rsidP="00000000" w:rsidRPr="00000000">
      <w:pPr/>
      <w:r w:rsidR="00000000" w:rsidDel="00000000" w:rsidRPr="00000000">
        <w:rPr>
          <w:rtl w:val="0"/>
        </w:rPr>
        <w:t>7. Governing Law and Jurisdiction:</w:t>
      </w:r>
    </w:p>
    <w:p w:rsidR="00000000" w:rsidDel="00000000" w:rsidRDefault="00000000" w14:paraId="0000001A" w:rsidP="00000000" w:rsidRPr="00000000">
      <w:pPr/>
      <w:r w:rsidR="00000000" w:rsidDel="00000000" w:rsidRPr="00000000">
        <w:rPr>
          <w:rtl w:val="0"/>
        </w:rPr>
        <w:t>These Terms and Conditions shall be governed by and construed in accordance with the laws of England, United Kingdom. Any dispute arising out of or in connection with these Terms and Conditions shall be subject to the exclusive jurisdiction of the courts of England, United Kingdom.</w:t>
      </w:r>
    </w:p>
    <w:p w:rsidR="00000000" w:rsidDel="00000000" w:rsidRDefault="00000000" w14:paraId="0000001B" w:rsidP="00000000" w:rsidRPr="00000000">
      <w:pPr/>
      <w:r w:rsidR="00000000" w:rsidDel="00000000" w:rsidRPr="00000000">
        <w:rPr>
          <w:rtl w:val="0"/>
        </w:rPr>
      </w:r>
    </w:p>
    <w:p w:rsidR="00000000" w:rsidDel="00000000" w:rsidRDefault="00000000" w14:paraId="0000001C" w:rsidP="00000000" w:rsidRPr="00000000">
      <w:pPr/>
      <w:r w:rsidR="00000000" w:rsidDel="00000000" w:rsidRPr="00000000">
        <w:rPr>
          <w:rtl w:val="0"/>
        </w:rPr>
        <w:t>If you have any questions or concerns about these Terms and Conditions, please contact us at Eleanorlyons@hotmail.co.uk</w:t>
      </w:r>
    </w:p>
    <w:p w:rsidR="00000000" w:rsidDel="00000000" w:rsidRDefault="00000000" w14:paraId="0000001D" w:rsidP="00000000" w:rsidRPr="00000000">
      <w:pPr/>
      <w:r w:rsidR="00000000" w:rsidDel="00000000" w:rsidRPr="00000000">
        <w:rPr>
          <w:rtl w:val="0"/>
        </w:rPr>
      </w:r>
    </w:p>
    <w:sectPr>
      <w:pgNumType w:start="1"/>
      <w:pgSz w:w="12240" w:h="15840" w:orient="portrait"/>
      <w:pgMar w:left="1440" w:right="1440" w:top="1440" w:bottom="1440" w:header="720" w:footer="72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Arial"/>
  <w:font w:name="Calibri"/>
  <w:font w:name="Cambria"/>
  <w:font w:name="Symbol"/>
  <w:font w:name="Courier New"/>
  <w:font w:name="Times New Roman"/>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